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C4" w:rsidRDefault="008E4D19" w:rsidP="00951186">
      <w:pPr>
        <w:spacing w:after="115"/>
        <w:ind w:left="65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RAPOR ŞABLONU  </w:t>
      </w:r>
    </w:p>
    <w:p w:rsidR="00AF68C4" w:rsidRDefault="008E4D19">
      <w:pPr>
        <w:pStyle w:val="Balk1"/>
        <w:ind w:right="1"/>
      </w:pPr>
      <w:r>
        <w:t xml:space="preserve">OTURUM 1: </w:t>
      </w:r>
      <w:r w:rsidR="0008047D">
        <w:t>SORUNLAR</w:t>
      </w:r>
      <w:r>
        <w:t xml:space="preserve">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Masa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Tarihi: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No /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Moderatör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Raportör: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12"/>
        <w:ind w:right="-64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20320"/>
                <wp:effectExtent l="0" t="0" r="0" b="0"/>
                <wp:docPr id="3615" name="Group 3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4693" name="Shape 4693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3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5" style="width:453.6pt;height:1.59998pt;mso-position-horizontal-relative:char;mso-position-vertical-relative:line" coordsize="57607,203">
                <v:shape id="Shape 4694" style="position:absolute;width:57607;height:203;left:0;top:0;" coordsize="5760720,20320" path="m0,0l5760720,0l5760720,20320l0,20320l0,0">
                  <v:stroke weight="0pt" endcap="flat" joinstyle="miter" miterlimit="10" on="false" color="#000000" opacity="0"/>
                  <v:fill on="true" color="#1b1c1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pStyle w:val="Balk1"/>
        <w:spacing w:after="114"/>
      </w:pPr>
      <w:r>
        <w:t>TARTIŞMA KAYITLARI</w:t>
      </w:r>
      <w:r>
        <w:rPr>
          <w:b w:val="0"/>
        </w:rPr>
        <w:t xml:space="preserve"> </w:t>
      </w:r>
    </w:p>
    <w:p w:rsidR="00951186" w:rsidRDefault="008E4D19" w:rsidP="00951186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SORU A1: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186" w:rsidRPr="00951186">
        <w:rPr>
          <w:rFonts w:ascii="Times New Roman" w:eastAsia="Times New Roman" w:hAnsi="Times New Roman" w:cs="Times New Roman"/>
          <w:sz w:val="24"/>
        </w:rPr>
        <w:t>Uzmanlık alanımızda kamu, üniversite ve özel sektör arasında en belirgin sorunlar nelerdir ve bu sorunlar hangi düzeyde (yapısal, yönetsel, teknik) ortaya çıkmaktadır?</w:t>
      </w:r>
    </w:p>
    <w:p w:rsidR="00951186" w:rsidRDefault="008E4D19" w:rsidP="00951186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Öne Çıkan </w:t>
      </w:r>
      <w:r w:rsidR="00951186">
        <w:rPr>
          <w:rFonts w:ascii="Times New Roman" w:eastAsia="Times New Roman" w:hAnsi="Times New Roman" w:cs="Times New Roman"/>
          <w:b/>
          <w:sz w:val="24"/>
        </w:rPr>
        <w:t>Sorunlar ( Çözüm önceliği sıralamasına göre)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51186" w:rsidRDefault="008E4D19" w:rsidP="00951186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8E4D19" w:rsidP="00951186">
      <w:pPr>
        <w:spacing w:after="15" w:line="388" w:lineRule="auto"/>
        <w:ind w:left="-15" w:right="51" w:firstLine="698"/>
        <w:jc w:val="both"/>
        <w:rPr>
          <w:rFonts w:ascii="Arial" w:eastAsia="Arial" w:hAnsi="Arial" w:cs="Arial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:rsidR="00AF68C4" w:rsidRDefault="0008047D" w:rsidP="0008047D">
      <w:pPr>
        <w:spacing w:after="15" w:line="388" w:lineRule="auto"/>
        <w:ind w:left="-15" w:right="51" w:firstLine="698"/>
        <w:jc w:val="both"/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</w:p>
    <w:p w:rsidR="00951186" w:rsidRDefault="00951186" w:rsidP="00951186">
      <w:pPr>
        <w:spacing w:after="0" w:line="407" w:lineRule="auto"/>
        <w:ind w:left="705" w:right="26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Sorunların ortaya çıkma düzeylerine göre sınıflanması (</w:t>
      </w:r>
      <w:r w:rsidR="008E4D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1186">
        <w:rPr>
          <w:rFonts w:ascii="Times New Roman" w:eastAsia="Times New Roman" w:hAnsi="Times New Roman" w:cs="Times New Roman"/>
          <w:b/>
          <w:sz w:val="24"/>
        </w:rPr>
        <w:t>Yapısal, yönetsel, teknik)</w:t>
      </w:r>
      <w:r w:rsidR="008E4D19">
        <w:rPr>
          <w:rFonts w:ascii="Times New Roman" w:eastAsia="Times New Roman" w:hAnsi="Times New Roman" w:cs="Times New Roman"/>
          <w:b/>
          <w:sz w:val="24"/>
        </w:rPr>
        <w:t>:</w:t>
      </w:r>
    </w:p>
    <w:p w:rsidR="00951186" w:rsidRDefault="008E4D19" w:rsidP="00951186">
      <w:pPr>
        <w:spacing w:after="0" w:line="407" w:lineRule="auto"/>
        <w:ind w:left="705" w:right="266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8E4D19" w:rsidP="00951186">
      <w:pPr>
        <w:spacing w:after="0" w:line="407" w:lineRule="auto"/>
        <w:ind w:left="705" w:right="2667"/>
        <w:rPr>
          <w:rFonts w:ascii="Arial" w:eastAsia="Arial" w:hAnsi="Arial" w:cs="Arial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AF68C4" w:rsidRDefault="008E4D19" w:rsidP="0008047D">
      <w:pPr>
        <w:spacing w:after="0" w:line="407" w:lineRule="auto"/>
        <w:ind w:left="705" w:right="2667"/>
      </w:pPr>
      <w:r>
        <w:rPr>
          <w:rFonts w:ascii="Arial" w:eastAsia="Arial" w:hAnsi="Arial" w:cs="Arial"/>
          <w:sz w:val="20"/>
        </w:rPr>
        <w:tab/>
      </w:r>
      <w:proofErr w:type="gramStart"/>
      <w:r w:rsidR="0008047D">
        <w:rPr>
          <w:rFonts w:ascii="Courier New" w:eastAsia="Courier New" w:hAnsi="Courier New" w:cs="Courier New"/>
          <w:sz w:val="20"/>
        </w:rPr>
        <w:t>o</w:t>
      </w:r>
      <w:proofErr w:type="gramEnd"/>
    </w:p>
    <w:p w:rsidR="00AF68C4" w:rsidRDefault="008E4D19" w:rsidP="00951186">
      <w:pPr>
        <w:spacing w:after="166"/>
        <w:ind w:left="705" w:right="2667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951186">
      <w:pPr>
        <w:tabs>
          <w:tab w:val="center" w:pos="1140"/>
          <w:tab w:val="center" w:pos="1440"/>
        </w:tabs>
        <w:spacing w:after="121"/>
      </w:pPr>
      <w:r>
        <w:t xml:space="preserve">              </w:t>
      </w:r>
      <w:proofErr w:type="gramStart"/>
      <w:r w:rsidR="008E4D19">
        <w:rPr>
          <w:rFonts w:ascii="Courier New" w:eastAsia="Courier New" w:hAnsi="Courier New" w:cs="Courier New"/>
          <w:sz w:val="20"/>
        </w:rPr>
        <w:t>o</w:t>
      </w:r>
      <w:proofErr w:type="gramEnd"/>
      <w:r w:rsidR="008E4D19">
        <w:rPr>
          <w:rFonts w:ascii="Arial" w:eastAsia="Arial" w:hAnsi="Arial" w:cs="Arial"/>
          <w:sz w:val="20"/>
        </w:rPr>
        <w:t xml:space="preserve"> </w:t>
      </w:r>
      <w:r w:rsidR="008E4D19">
        <w:rPr>
          <w:rFonts w:ascii="Arial" w:eastAsia="Arial" w:hAnsi="Arial" w:cs="Arial"/>
          <w:sz w:val="20"/>
        </w:rPr>
        <w:tab/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951186" w:rsidRDefault="008E4D19" w:rsidP="00951186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SORU A2: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51186" w:rsidRPr="00951186">
        <w:rPr>
          <w:rFonts w:ascii="Times New Roman" w:eastAsia="Times New Roman" w:hAnsi="Times New Roman" w:cs="Times New Roman"/>
          <w:sz w:val="24"/>
        </w:rPr>
        <w:t>ADÇR’nin</w:t>
      </w:r>
      <w:proofErr w:type="spellEnd"/>
      <w:r w:rsidR="00951186" w:rsidRPr="00951186">
        <w:rPr>
          <w:rFonts w:ascii="Times New Roman" w:eastAsia="Times New Roman" w:hAnsi="Times New Roman" w:cs="Times New Roman"/>
          <w:sz w:val="24"/>
        </w:rPr>
        <w:t xml:space="preserve"> yeterince tanınmamasının temel nedenleri nelerdir ve bu durumun kısa ve uzun vadeli sonuçları nelerdir </w:t>
      </w:r>
    </w:p>
    <w:p w:rsidR="00951186" w:rsidRDefault="00951186" w:rsidP="00951186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Öne ç</w:t>
      </w:r>
      <w:r w:rsidRPr="00951186">
        <w:rPr>
          <w:rFonts w:ascii="Times New Roman" w:eastAsia="Times New Roman" w:hAnsi="Times New Roman" w:cs="Times New Roman"/>
          <w:b/>
          <w:sz w:val="24"/>
        </w:rPr>
        <w:t xml:space="preserve">ıkan </w:t>
      </w:r>
      <w:r>
        <w:rPr>
          <w:rFonts w:ascii="Times New Roman" w:eastAsia="Times New Roman" w:hAnsi="Times New Roman" w:cs="Times New Roman"/>
          <w:b/>
          <w:sz w:val="24"/>
        </w:rPr>
        <w:t>tanınmama nedenleri</w:t>
      </w:r>
      <w:r w:rsidR="008E4D19" w:rsidRPr="00951186">
        <w:rPr>
          <w:rFonts w:ascii="Times New Roman" w:eastAsia="Times New Roman" w:hAnsi="Times New Roman" w:cs="Times New Roman"/>
          <w:b/>
          <w:sz w:val="24"/>
        </w:rPr>
        <w:t>:</w:t>
      </w:r>
    </w:p>
    <w:p w:rsidR="00951186" w:rsidRDefault="008E4D19" w:rsidP="00951186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8E4D19" w:rsidP="00951186">
      <w:pPr>
        <w:spacing w:after="15" w:line="388" w:lineRule="auto"/>
        <w:ind w:left="-15" w:right="51" w:firstLine="698"/>
        <w:jc w:val="both"/>
        <w:rPr>
          <w:rFonts w:ascii="Arial" w:eastAsia="Arial" w:hAnsi="Arial" w:cs="Arial"/>
          <w:sz w:val="20"/>
        </w:rPr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AF68C4" w:rsidRDefault="008E4D19" w:rsidP="0008047D">
      <w:pPr>
        <w:spacing w:after="15" w:line="388" w:lineRule="auto"/>
        <w:ind w:left="-15" w:right="51" w:firstLine="698"/>
        <w:jc w:val="both"/>
      </w:pPr>
      <w:r>
        <w:rPr>
          <w:rFonts w:ascii="Arial" w:eastAsia="Arial" w:hAnsi="Arial" w:cs="Arial"/>
          <w:sz w:val="20"/>
        </w:rPr>
        <w:tab/>
      </w:r>
      <w:proofErr w:type="gramStart"/>
      <w:r w:rsidR="0008047D">
        <w:rPr>
          <w:rFonts w:ascii="Courier New" w:eastAsia="Courier New" w:hAnsi="Courier New" w:cs="Courier New"/>
          <w:sz w:val="20"/>
        </w:rPr>
        <w:t>o</w:t>
      </w:r>
      <w:proofErr w:type="gramEnd"/>
    </w:p>
    <w:p w:rsidR="00AF68C4" w:rsidRDefault="00951186" w:rsidP="00951186">
      <w:pPr>
        <w:spacing w:after="166"/>
        <w:ind w:left="705" w:right="2667"/>
      </w:pPr>
      <w:r>
        <w:rPr>
          <w:rFonts w:ascii="Times New Roman" w:eastAsia="Times New Roman" w:hAnsi="Times New Roman" w:cs="Times New Roman"/>
          <w:b/>
          <w:sz w:val="24"/>
        </w:rPr>
        <w:t>Bu nedenlerin kısa ve uzun vadeli sonuçları</w:t>
      </w:r>
      <w:r w:rsidR="008E4D19">
        <w:rPr>
          <w:rFonts w:ascii="Times New Roman" w:eastAsia="Times New Roman" w:hAnsi="Times New Roman" w:cs="Times New Roman"/>
          <w:b/>
          <w:sz w:val="24"/>
        </w:rPr>
        <w:t>: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951186" w:rsidRDefault="00951186" w:rsidP="00951186">
      <w:pPr>
        <w:spacing w:after="0" w:line="410" w:lineRule="auto"/>
        <w:ind w:right="65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ourier New" w:eastAsia="Courier New" w:hAnsi="Courier New" w:cs="Courier New"/>
          <w:sz w:val="20"/>
        </w:rPr>
        <w:t xml:space="preserve">     </w:t>
      </w:r>
      <w:r w:rsidR="0008047D">
        <w:rPr>
          <w:rFonts w:ascii="Courier New" w:eastAsia="Courier New" w:hAnsi="Courier New" w:cs="Courier New"/>
          <w:sz w:val="20"/>
        </w:rPr>
        <w:t xml:space="preserve"> </w:t>
      </w:r>
      <w:proofErr w:type="gramStart"/>
      <w:r w:rsidR="008E4D19">
        <w:rPr>
          <w:rFonts w:ascii="Courier New" w:eastAsia="Courier New" w:hAnsi="Courier New" w:cs="Courier New"/>
          <w:sz w:val="20"/>
        </w:rPr>
        <w:t>o</w:t>
      </w:r>
      <w:proofErr w:type="gramEnd"/>
      <w:r w:rsidR="008E4D19">
        <w:rPr>
          <w:rFonts w:ascii="Arial" w:eastAsia="Arial" w:hAnsi="Arial" w:cs="Arial"/>
          <w:sz w:val="20"/>
        </w:rPr>
        <w:t xml:space="preserve"> </w:t>
      </w:r>
      <w:r w:rsidR="008E4D19">
        <w:rPr>
          <w:rFonts w:ascii="Arial" w:eastAsia="Arial" w:hAnsi="Arial" w:cs="Arial"/>
          <w:sz w:val="20"/>
        </w:rPr>
        <w:tab/>
      </w:r>
    </w:p>
    <w:p w:rsidR="00AF68C4" w:rsidRDefault="00951186" w:rsidP="0008047D">
      <w:pPr>
        <w:tabs>
          <w:tab w:val="left" w:pos="851"/>
        </w:tabs>
        <w:spacing w:after="0" w:line="410" w:lineRule="auto"/>
        <w:ind w:right="6508"/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  <w:r w:rsidR="0008047D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8E4D19">
        <w:rPr>
          <w:rFonts w:ascii="Courier New" w:eastAsia="Courier New" w:hAnsi="Courier New" w:cs="Courier New"/>
          <w:sz w:val="20"/>
        </w:rPr>
        <w:t>o</w:t>
      </w:r>
      <w:proofErr w:type="gramEnd"/>
      <w:r w:rsidR="008E4D19">
        <w:rPr>
          <w:rFonts w:ascii="Arial" w:eastAsia="Arial" w:hAnsi="Arial" w:cs="Arial"/>
          <w:sz w:val="20"/>
        </w:rPr>
        <w:t xml:space="preserve"> </w:t>
      </w:r>
      <w:r w:rsidR="008E4D19">
        <w:rPr>
          <w:rFonts w:ascii="Arial" w:eastAsia="Arial" w:hAnsi="Arial" w:cs="Arial"/>
          <w:sz w:val="20"/>
        </w:rPr>
        <w:tab/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951186" w:rsidP="00951186">
      <w:pPr>
        <w:spacing w:after="166"/>
        <w:ind w:right="266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08047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E4D19"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951186">
      <w:pPr>
        <w:tabs>
          <w:tab w:val="center" w:pos="1140"/>
          <w:tab w:val="center" w:pos="1440"/>
        </w:tabs>
        <w:spacing w:after="121"/>
      </w:pPr>
      <w:r>
        <w:t xml:space="preserve">            </w:t>
      </w:r>
      <w:r w:rsidR="0008047D">
        <w:t xml:space="preserve">  </w:t>
      </w:r>
      <w:proofErr w:type="gramStart"/>
      <w:r w:rsidR="008E4D19">
        <w:rPr>
          <w:rFonts w:ascii="Courier New" w:eastAsia="Courier New" w:hAnsi="Courier New" w:cs="Courier New"/>
          <w:sz w:val="20"/>
        </w:rPr>
        <w:t>o</w:t>
      </w:r>
      <w:proofErr w:type="gramEnd"/>
      <w:r w:rsidR="008E4D19">
        <w:rPr>
          <w:rFonts w:ascii="Arial" w:eastAsia="Arial" w:hAnsi="Arial" w:cs="Arial"/>
          <w:sz w:val="20"/>
        </w:rPr>
        <w:t xml:space="preserve"> </w:t>
      </w:r>
      <w:r w:rsidR="008E4D19">
        <w:rPr>
          <w:rFonts w:ascii="Arial" w:eastAsia="Arial" w:hAnsi="Arial" w:cs="Arial"/>
          <w:sz w:val="20"/>
        </w:rPr>
        <w:tab/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spacing w:after="15" w:line="38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SORU A3: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51186" w:rsidRPr="00951186">
        <w:rPr>
          <w:rFonts w:ascii="Times New Roman" w:eastAsia="Times New Roman" w:hAnsi="Times New Roman" w:cs="Times New Roman"/>
          <w:sz w:val="24"/>
        </w:rPr>
        <w:t>Mevcut sistemde (eğitim, istihdam, mevzuat vs.) uzmanlık içi faktörlerin sorunları nasıl derinleştirdiğini düşünüyoruz?</w:t>
      </w:r>
    </w:p>
    <w:p w:rsidR="0008047D" w:rsidRPr="0008047D" w:rsidRDefault="0008047D" w:rsidP="0008047D">
      <w:pPr>
        <w:spacing w:after="166" w:line="404" w:lineRule="auto"/>
        <w:ind w:left="705" w:right="2667"/>
      </w:pPr>
      <w:r>
        <w:rPr>
          <w:rFonts w:ascii="Times New Roman" w:eastAsia="Times New Roman" w:hAnsi="Times New Roman" w:cs="Times New Roman"/>
          <w:b/>
          <w:sz w:val="24"/>
        </w:rPr>
        <w:t>Uzmanlık içi faktörlerin sorunlara etkisi</w:t>
      </w:r>
      <w:r w:rsidR="008E4D19">
        <w:rPr>
          <w:rFonts w:ascii="Times New Roman" w:eastAsia="Times New Roman" w:hAnsi="Times New Roman" w:cs="Times New Roman"/>
          <w:b/>
          <w:sz w:val="24"/>
        </w:rPr>
        <w:t>: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 w:rsidP="0008047D">
      <w:pPr>
        <w:spacing w:after="166" w:line="404" w:lineRule="auto"/>
        <w:ind w:left="705" w:right="2667"/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08047D" w:rsidP="0008047D">
      <w:pPr>
        <w:tabs>
          <w:tab w:val="center" w:pos="1140"/>
          <w:tab w:val="center" w:pos="1440"/>
        </w:tabs>
        <w:spacing w:after="172"/>
      </w:pPr>
      <w:r>
        <w:t xml:space="preserve">              </w:t>
      </w:r>
      <w:proofErr w:type="gramStart"/>
      <w:r w:rsidR="008E4D19">
        <w:rPr>
          <w:rFonts w:ascii="Courier New" w:eastAsia="Courier New" w:hAnsi="Courier New" w:cs="Courier New"/>
          <w:sz w:val="20"/>
        </w:rPr>
        <w:t>o</w:t>
      </w:r>
      <w:proofErr w:type="gramEnd"/>
      <w:r w:rsidR="008E4D19">
        <w:rPr>
          <w:rFonts w:ascii="Arial" w:eastAsia="Arial" w:hAnsi="Arial" w:cs="Arial"/>
          <w:sz w:val="20"/>
        </w:rPr>
        <w:t xml:space="preserve"> </w:t>
      </w:r>
      <w:r w:rsidR="008E4D19">
        <w:rPr>
          <w:rFonts w:ascii="Arial" w:eastAsia="Arial" w:hAnsi="Arial" w:cs="Arial"/>
          <w:sz w:val="20"/>
        </w:rPr>
        <w:tab/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 w:rsidP="0008047D">
      <w:pPr>
        <w:spacing w:after="166"/>
        <w:ind w:left="705" w:right="2667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08047D">
      <w:pPr>
        <w:tabs>
          <w:tab w:val="center" w:pos="1140"/>
          <w:tab w:val="center" w:pos="1440"/>
        </w:tabs>
        <w:spacing w:after="172"/>
        <w:rPr>
          <w:rFonts w:ascii="Times New Roman" w:eastAsia="Times New Roman" w:hAnsi="Times New Roman" w:cs="Times New Roman"/>
          <w:sz w:val="24"/>
        </w:rPr>
      </w:pPr>
      <w:r>
        <w:t xml:space="preserve">              </w:t>
      </w:r>
      <w:proofErr w:type="gramStart"/>
      <w:r w:rsidR="008E4D19">
        <w:rPr>
          <w:rFonts w:ascii="Courier New" w:eastAsia="Courier New" w:hAnsi="Courier New" w:cs="Courier New"/>
          <w:sz w:val="20"/>
        </w:rPr>
        <w:t>o</w:t>
      </w:r>
      <w:proofErr w:type="gramEnd"/>
      <w:r w:rsidR="008E4D19">
        <w:rPr>
          <w:rFonts w:ascii="Arial" w:eastAsia="Arial" w:hAnsi="Arial" w:cs="Arial"/>
          <w:sz w:val="20"/>
        </w:rPr>
        <w:t xml:space="preserve"> </w:t>
      </w:r>
      <w:r w:rsidR="008E4D19">
        <w:rPr>
          <w:rFonts w:ascii="Arial" w:eastAsia="Arial" w:hAnsi="Arial" w:cs="Arial"/>
          <w:sz w:val="20"/>
        </w:rPr>
        <w:tab/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08047D" w:rsidP="0008047D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SORU A4: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8047D">
        <w:rPr>
          <w:rFonts w:ascii="Times New Roman" w:eastAsia="Times New Roman" w:hAnsi="Times New Roman" w:cs="Times New Roman"/>
          <w:sz w:val="24"/>
        </w:rPr>
        <w:t xml:space="preserve">Uluslararası uygulamalarla kıyaslandığında, Türkiye’de </w:t>
      </w:r>
      <w:proofErr w:type="spellStart"/>
      <w:r w:rsidRPr="0008047D">
        <w:rPr>
          <w:rFonts w:ascii="Times New Roman" w:eastAsia="Times New Roman" w:hAnsi="Times New Roman" w:cs="Times New Roman"/>
          <w:sz w:val="24"/>
        </w:rPr>
        <w:t>ADÇR’nin</w:t>
      </w:r>
      <w:proofErr w:type="spellEnd"/>
      <w:r w:rsidRPr="0008047D">
        <w:rPr>
          <w:rFonts w:ascii="Times New Roman" w:eastAsia="Times New Roman" w:hAnsi="Times New Roman" w:cs="Times New Roman"/>
          <w:sz w:val="24"/>
        </w:rPr>
        <w:t xml:space="preserve"> karşılaştığı en önemli yapısal engeller nelerdir</w:t>
      </w:r>
      <w:r>
        <w:rPr>
          <w:rFonts w:ascii="Times New Roman" w:eastAsia="Times New Roman" w:hAnsi="Times New Roman" w:cs="Times New Roman"/>
          <w:sz w:val="24"/>
        </w:rPr>
        <w:t>?</w:t>
      </w:r>
    </w:p>
    <w:p w:rsidR="0008047D" w:rsidRPr="0008047D" w:rsidRDefault="0008047D" w:rsidP="0008047D">
      <w:pPr>
        <w:spacing w:after="15" w:line="38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ADÇR’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gelişmesine engel olan yapısal faktörler: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08047D" w:rsidP="0008047D">
      <w:pPr>
        <w:spacing w:after="166" w:line="404" w:lineRule="auto"/>
        <w:ind w:left="705" w:right="2667"/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08047D" w:rsidP="0008047D">
      <w:pPr>
        <w:tabs>
          <w:tab w:val="center" w:pos="1140"/>
          <w:tab w:val="center" w:pos="1440"/>
        </w:tabs>
        <w:spacing w:after="172"/>
      </w:pPr>
      <w:r>
        <w:t xml:space="preserve">              </w:t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08047D" w:rsidP="0008047D">
      <w:pPr>
        <w:spacing w:after="166"/>
        <w:ind w:left="705" w:right="2667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08047D" w:rsidP="0008047D">
      <w:pPr>
        <w:tabs>
          <w:tab w:val="center" w:pos="1140"/>
          <w:tab w:val="center" w:pos="1440"/>
        </w:tabs>
        <w:spacing w:after="172"/>
      </w:pPr>
      <w:r>
        <w:t xml:space="preserve">              </w:t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08047D">
      <w:pPr>
        <w:tabs>
          <w:tab w:val="center" w:pos="1140"/>
          <w:tab w:val="center" w:pos="1440"/>
        </w:tabs>
        <w:spacing w:after="172"/>
      </w:pPr>
    </w:p>
    <w:p w:rsidR="00AF68C4" w:rsidRDefault="008E4D19">
      <w:pPr>
        <w:spacing w:after="62"/>
        <w:ind w:right="-64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20320"/>
                <wp:effectExtent l="0" t="0" r="0" b="0"/>
                <wp:docPr id="3909" name="Group 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4695" name="Shape 4695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3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9" style="width:453.6pt;height:1.59998pt;mso-position-horizontal-relative:char;mso-position-vertical-relative:line" coordsize="57607,203">
                <v:shape id="Shape 4696" style="position:absolute;width:57607;height:203;left:0;top:0;" coordsize="5760720,20320" path="m0,0l5760720,0l5760720,20320l0,20320l0,0">
                  <v:stroke weight="0pt" endcap="flat" joinstyle="miter" miterlimit="10" on="false" color="#000000" opacity="0"/>
                  <v:fill on="true" color="#1b1c1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spacing w:after="1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spacing w:after="166"/>
        <w:ind w:left="233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OTURUM 2: </w:t>
      </w:r>
      <w:r w:rsidR="0008047D" w:rsidRPr="0008047D">
        <w:rPr>
          <w:rFonts w:ascii="Times New Roman" w:eastAsia="Times New Roman" w:hAnsi="Times New Roman" w:cs="Times New Roman"/>
          <w:b/>
          <w:sz w:val="24"/>
        </w:rPr>
        <w:t>ÇÖZÜM VE STRATEJİ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Masa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Tarihi: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No /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Moderatör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Raportör: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12"/>
        <w:ind w:right="-64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20320"/>
                <wp:effectExtent l="0" t="0" r="0" b="0"/>
                <wp:docPr id="3910" name="Group 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4697" name="Shape 4697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3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0" style="width:453.6pt;height:1.60001pt;mso-position-horizontal-relative:char;mso-position-vertical-relative:line" coordsize="57607,203">
                <v:shape id="Shape 4698" style="position:absolute;width:57607;height:203;left:0;top:0;" coordsize="5760720,20320" path="m0,0l5760720,0l5760720,20320l0,20320l0,0">
                  <v:stroke weight="0pt" endcap="flat" joinstyle="miter" miterlimit="10" on="false" color="#000000" opacity="0"/>
                  <v:fill on="true" color="#1b1c1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pStyle w:val="Balk1"/>
      </w:pPr>
      <w:r>
        <w:t>TARTIŞMA KAYITLARI</w:t>
      </w:r>
      <w:r>
        <w:rPr>
          <w:b w:val="0"/>
        </w:rPr>
        <w:t xml:space="preserve"> </w:t>
      </w:r>
    </w:p>
    <w:p w:rsidR="00AF68C4" w:rsidRPr="0008047D" w:rsidRDefault="008E4D19" w:rsidP="00DB66BF">
      <w:pPr>
        <w:spacing w:after="115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SORU B1: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8047D" w:rsidRPr="0008047D">
        <w:rPr>
          <w:rFonts w:ascii="Times New Roman" w:eastAsia="Times New Roman" w:hAnsi="Times New Roman" w:cs="Times New Roman"/>
          <w:sz w:val="24"/>
        </w:rPr>
        <w:t xml:space="preserve">ADÇR alanındaki sorunları çözmek için </w:t>
      </w:r>
      <w:proofErr w:type="spellStart"/>
      <w:r w:rsidR="0008047D" w:rsidRPr="0008047D">
        <w:rPr>
          <w:rFonts w:ascii="Times New Roman" w:eastAsia="Times New Roman" w:hAnsi="Times New Roman" w:cs="Times New Roman"/>
          <w:sz w:val="24"/>
        </w:rPr>
        <w:t>önceliklendirmemiz</w:t>
      </w:r>
      <w:proofErr w:type="spellEnd"/>
      <w:r w:rsidR="0008047D" w:rsidRPr="0008047D">
        <w:rPr>
          <w:rFonts w:ascii="Times New Roman" w:eastAsia="Times New Roman" w:hAnsi="Times New Roman" w:cs="Times New Roman"/>
          <w:sz w:val="24"/>
        </w:rPr>
        <w:t xml:space="preserve"> gereken üç temel alan nedir?</w:t>
      </w:r>
    </w:p>
    <w:p w:rsidR="00AF68C4" w:rsidRDefault="008E4D19" w:rsidP="0008047D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 xml:space="preserve">Öne Çıkan </w:t>
      </w:r>
      <w:r w:rsidR="0008047D">
        <w:rPr>
          <w:rFonts w:ascii="Times New Roman" w:eastAsia="Times New Roman" w:hAnsi="Times New Roman" w:cs="Times New Roman"/>
          <w:b/>
          <w:sz w:val="24"/>
        </w:rPr>
        <w:t>Alan</w:t>
      </w:r>
      <w:r>
        <w:rPr>
          <w:rFonts w:ascii="Times New Roman" w:eastAsia="Times New Roman" w:hAnsi="Times New Roman" w:cs="Times New Roman"/>
          <w:b/>
          <w:sz w:val="24"/>
        </w:rPr>
        <w:t xml:space="preserve"> Önerileri: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AF68C4" w:rsidRDefault="008E4D19" w:rsidP="0008047D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numPr>
          <w:ilvl w:val="1"/>
          <w:numId w:val="2"/>
        </w:numPr>
        <w:spacing w:after="12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[1-2 cümle ile özetleyiniz] </w:t>
      </w:r>
    </w:p>
    <w:p w:rsidR="00AF68C4" w:rsidRDefault="008E4D19">
      <w:pPr>
        <w:spacing w:after="26" w:line="378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SORU B2: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8047D" w:rsidRPr="0008047D">
        <w:rPr>
          <w:rFonts w:ascii="Times New Roman" w:eastAsia="Times New Roman" w:hAnsi="Times New Roman" w:cs="Times New Roman"/>
          <w:sz w:val="24"/>
        </w:rPr>
        <w:t>Uzmanlık alanımızın başka uzmanlıklar ile birleşmesi veya uzmanlık adımız değişmesi sorunların çözümüne yardımcı olur mu? Uzmanlık alan adımız değişecek ise ne olmalı?</w:t>
      </w:r>
    </w:p>
    <w:p w:rsidR="00AF68C4" w:rsidRDefault="0008047D" w:rsidP="00DB66BF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Uzmanlıkların birleşmesi konusunda öne ç</w:t>
      </w:r>
      <w:r w:rsidR="008E4D19">
        <w:rPr>
          <w:rFonts w:ascii="Times New Roman" w:eastAsia="Times New Roman" w:hAnsi="Times New Roman" w:cs="Times New Roman"/>
          <w:b/>
          <w:sz w:val="24"/>
        </w:rPr>
        <w:t xml:space="preserve">ıkan </w:t>
      </w:r>
      <w:r>
        <w:rPr>
          <w:rFonts w:ascii="Times New Roman" w:eastAsia="Times New Roman" w:hAnsi="Times New Roman" w:cs="Times New Roman"/>
          <w:b/>
          <w:sz w:val="24"/>
        </w:rPr>
        <w:t>görüşler</w:t>
      </w:r>
      <w:r w:rsidR="008E4D19">
        <w:rPr>
          <w:rFonts w:ascii="Times New Roman" w:eastAsia="Times New Roman" w:hAnsi="Times New Roman" w:cs="Times New Roman"/>
          <w:b/>
          <w:sz w:val="24"/>
        </w:rPr>
        <w:t>: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AF68C4" w:rsidRDefault="0008047D" w:rsidP="00DB66BF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Uzmanlık adının değişmesi konusunda öne çıkan görüşler</w:t>
      </w:r>
      <w:r w:rsidR="008E4D19">
        <w:rPr>
          <w:rFonts w:ascii="Times New Roman" w:eastAsia="Times New Roman" w:hAnsi="Times New Roman" w:cs="Times New Roman"/>
          <w:b/>
          <w:sz w:val="24"/>
        </w:rPr>
        <w:t>: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Pr="0008047D" w:rsidRDefault="008E4D19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08047D" w:rsidRDefault="0008047D" w:rsidP="00DB66BF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 xml:space="preserve">Uzmanlık </w:t>
      </w:r>
      <w:r w:rsidR="00DB66BF">
        <w:rPr>
          <w:rFonts w:ascii="Times New Roman" w:eastAsia="Times New Roman" w:hAnsi="Times New Roman" w:cs="Times New Roman"/>
          <w:b/>
          <w:sz w:val="24"/>
        </w:rPr>
        <w:t xml:space="preserve">adı </w:t>
      </w:r>
      <w:proofErr w:type="gramStart"/>
      <w:r w:rsidR="00DB66BF">
        <w:rPr>
          <w:rFonts w:ascii="Times New Roman" w:eastAsia="Times New Roman" w:hAnsi="Times New Roman" w:cs="Times New Roman"/>
          <w:b/>
          <w:sz w:val="24"/>
        </w:rPr>
        <w:t xml:space="preserve">önerileri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047D" w:rsidRDefault="0008047D" w:rsidP="00C154C0">
      <w:pPr>
        <w:numPr>
          <w:ilvl w:val="1"/>
          <w:numId w:val="2"/>
        </w:numPr>
        <w:spacing w:after="171"/>
        <w:ind w:right="51" w:hanging="360"/>
        <w:jc w:val="both"/>
      </w:pPr>
      <w:r w:rsidRPr="0008047D"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AF68C4" w:rsidRDefault="008E4D19" w:rsidP="00DB66BF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Pr="00DB66BF" w:rsidRDefault="008E4D19">
      <w:pPr>
        <w:numPr>
          <w:ilvl w:val="1"/>
          <w:numId w:val="2"/>
        </w:numPr>
        <w:spacing w:after="123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[1-2 cümle ile özetleyiniz] </w:t>
      </w:r>
    </w:p>
    <w:p w:rsidR="00DB66BF" w:rsidRPr="0008047D" w:rsidRDefault="00DB66BF" w:rsidP="00DB66BF">
      <w:pPr>
        <w:spacing w:after="115"/>
        <w:ind w:firstLine="6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SORU B3: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66BF">
        <w:rPr>
          <w:rFonts w:ascii="Times New Roman" w:eastAsia="Times New Roman" w:hAnsi="Times New Roman" w:cs="Times New Roman"/>
          <w:sz w:val="24"/>
        </w:rPr>
        <w:t>Çözüm önerilerimizin kamu, ünivers</w:t>
      </w:r>
      <w:r>
        <w:rPr>
          <w:rFonts w:ascii="Times New Roman" w:eastAsia="Times New Roman" w:hAnsi="Times New Roman" w:cs="Times New Roman"/>
          <w:sz w:val="24"/>
        </w:rPr>
        <w:t xml:space="preserve">ite ve özel sektörde yaratacağı </w:t>
      </w:r>
      <w:r w:rsidRPr="00DB66BF">
        <w:rPr>
          <w:rFonts w:ascii="Times New Roman" w:eastAsia="Times New Roman" w:hAnsi="Times New Roman" w:cs="Times New Roman"/>
          <w:sz w:val="24"/>
        </w:rPr>
        <w:t>muhtemel etkiler neler olabilir?</w:t>
      </w:r>
    </w:p>
    <w:p w:rsidR="00DB66BF" w:rsidRDefault="00DB66BF" w:rsidP="00DB66BF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Çözüm önerileri ve etkilerini eşleştirerek yazınız: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66BF" w:rsidRDefault="00DB66BF" w:rsidP="00DB66BF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DB66BF" w:rsidRDefault="00DB66BF" w:rsidP="00DB66BF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66BF" w:rsidRPr="00DB66BF" w:rsidRDefault="00DB66BF" w:rsidP="00DB66BF">
      <w:pPr>
        <w:numPr>
          <w:ilvl w:val="1"/>
          <w:numId w:val="2"/>
        </w:numPr>
        <w:spacing w:after="12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[1-2 cümle ile özetleyiniz] </w:t>
      </w:r>
    </w:p>
    <w:p w:rsidR="00DB66BF" w:rsidRPr="0008047D" w:rsidRDefault="00DB66BF" w:rsidP="00DB66BF">
      <w:pPr>
        <w:spacing w:after="115"/>
        <w:ind w:firstLine="6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SORU B4: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B66BF">
        <w:rPr>
          <w:rFonts w:ascii="Times New Roman" w:eastAsia="Times New Roman" w:hAnsi="Times New Roman" w:cs="Times New Roman"/>
          <w:sz w:val="24"/>
        </w:rPr>
        <w:t>Sorunlara yön</w:t>
      </w:r>
      <w:r>
        <w:rPr>
          <w:rFonts w:ascii="Times New Roman" w:eastAsia="Times New Roman" w:hAnsi="Times New Roman" w:cs="Times New Roman"/>
          <w:sz w:val="24"/>
        </w:rPr>
        <w:t xml:space="preserve">elik somut ve uygulanabilir </w:t>
      </w:r>
      <w:r w:rsidRPr="00DB66BF">
        <w:rPr>
          <w:rFonts w:ascii="Times New Roman" w:eastAsia="Times New Roman" w:hAnsi="Times New Roman" w:cs="Times New Roman"/>
          <w:sz w:val="24"/>
        </w:rPr>
        <w:t>çözüm yol haritası nasıl olmalıdır, hangi adımlar atılmalıdır?</w:t>
      </w:r>
    </w:p>
    <w:p w:rsidR="00DB66BF" w:rsidRDefault="00DB66BF" w:rsidP="00DB66BF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Çözüm önerileri ve yol haritalarını sorunlar ile eşleştirerek yazınız: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66BF" w:rsidRDefault="00DB66BF" w:rsidP="00DB66BF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DB66BF" w:rsidRDefault="00DB66BF" w:rsidP="00DB66BF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66BF" w:rsidRPr="00DB66BF" w:rsidRDefault="00DB66BF" w:rsidP="00107B19">
      <w:pPr>
        <w:numPr>
          <w:ilvl w:val="1"/>
          <w:numId w:val="2"/>
        </w:numPr>
        <w:spacing w:after="121"/>
        <w:ind w:right="51" w:hanging="360"/>
        <w:jc w:val="both"/>
      </w:pPr>
      <w:r w:rsidRPr="007E00CB">
        <w:rPr>
          <w:rFonts w:ascii="Times New Roman" w:eastAsia="Times New Roman" w:hAnsi="Times New Roman" w:cs="Times New Roman"/>
          <w:sz w:val="24"/>
        </w:rPr>
        <w:t xml:space="preserve">[1-2 cümle ile özetleyiniz] </w:t>
      </w:r>
    </w:p>
    <w:p w:rsidR="00DB66BF" w:rsidRDefault="00DB66BF" w:rsidP="00DB66BF">
      <w:pPr>
        <w:spacing w:after="121"/>
        <w:ind w:right="51"/>
        <w:jc w:val="both"/>
      </w:pPr>
    </w:p>
    <w:p w:rsidR="007E00CB" w:rsidRDefault="007E00CB" w:rsidP="007E00CB">
      <w:pPr>
        <w:spacing w:after="113"/>
        <w:ind w:right="-64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62305C1" wp14:editId="08A06F52">
                <wp:extent cx="5760720" cy="20320"/>
                <wp:effectExtent l="0" t="0" r="0" b="0"/>
                <wp:docPr id="1" name="Group 3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2" name="Shape 4701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3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B1C1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714D3" id="Group 3616" o:spid="_x0000_s1026" style="width:453.6pt;height:1.6pt;mso-position-horizontal-relative:char;mso-position-vertical-relative:line" coordsize="5760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">
                <v:shape id="Shape 4701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" path="m,l5760720,r,20320l,20320,,e" fillcolor="#1b1c1d" stroked="f" strokeweight="0">
                  <v:stroke miterlimit="83231f" joinstyle="miter"/>
                  <v:path arrowok="t" textboxrect="0,0,5760720,2032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E00CB" w:rsidRDefault="007E00CB" w:rsidP="007E00CB">
      <w:pPr>
        <w:pStyle w:val="Balk1"/>
        <w:ind w:right="2"/>
      </w:pPr>
      <w:r>
        <w:t xml:space="preserve">OTURUM 3: </w:t>
      </w:r>
      <w:r w:rsidRPr="007E00CB">
        <w:t>BİREYSEL VE TOPLULUK KATKISI</w:t>
      </w:r>
    </w:p>
    <w:p w:rsidR="007E00CB" w:rsidRPr="007E00CB" w:rsidRDefault="007E00CB" w:rsidP="007E00CB"/>
    <w:p w:rsidR="007E00CB" w:rsidRDefault="007E00CB" w:rsidP="007E00CB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Masa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E00CB" w:rsidRDefault="007E00CB" w:rsidP="007E00CB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Tarihi: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E00CB" w:rsidRDefault="007E00CB" w:rsidP="007E00CB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No /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E00CB" w:rsidRDefault="007E00CB" w:rsidP="007E00CB">
      <w:pPr>
        <w:spacing w:after="166"/>
        <w:ind w:left="35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Moderatör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7E00CB" w:rsidP="007E00CB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Raportör: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spacing w:after="112"/>
        <w:ind w:right="-646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0720" cy="20320"/>
                <wp:effectExtent l="0" t="0" r="0" b="0"/>
                <wp:docPr id="3479" name="Group 3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4699" name="Shape 4699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3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9" style="width:453.6pt;height:1.59998pt;mso-position-horizontal-relative:char;mso-position-vertical-relative:line" coordsize="57607,203">
                <v:shape id="Shape 4700" style="position:absolute;width:57607;height:203;left:0;top:0;" coordsize="5760720,20320" path="m0,0l5760720,0l5760720,20320l0,20320l0,0">
                  <v:stroke weight="0pt" endcap="flat" joinstyle="miter" miterlimit="10" on="false" color="#000000" opacity="0"/>
                  <v:fill on="true" color="#1b1c1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pStyle w:val="Balk1"/>
      </w:pPr>
      <w:r>
        <w:t>TARTIŞMA KAYITLARI</w:t>
      </w:r>
      <w:r>
        <w:rPr>
          <w:b w:val="0"/>
        </w:rPr>
        <w:t xml:space="preserve"> </w:t>
      </w:r>
    </w:p>
    <w:p w:rsidR="00AF68C4" w:rsidRDefault="00AF68C4">
      <w:pPr>
        <w:spacing w:after="115"/>
        <w:ind w:left="718" w:hanging="10"/>
      </w:pPr>
    </w:p>
    <w:p w:rsidR="00AF68C4" w:rsidRDefault="008E4D19">
      <w:pPr>
        <w:spacing w:after="15" w:line="38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b/>
          <w:sz w:val="24"/>
        </w:rPr>
        <w:t>SORU C1: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B03F3" w:rsidRPr="000B03F3">
        <w:rPr>
          <w:rFonts w:ascii="Times New Roman" w:eastAsia="Times New Roman" w:hAnsi="Times New Roman" w:cs="Times New Roman"/>
          <w:sz w:val="24"/>
        </w:rPr>
        <w:t>ADÇR uzmanlarının bireysel olarak çözüm süreçlerine daha fazla katkı sağlayabilmesi için hangi mekanizmalar geliştirilmelidir?</w:t>
      </w:r>
    </w:p>
    <w:p w:rsidR="000B03F3" w:rsidRDefault="000B03F3" w:rsidP="000B03F3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Önerilen Bireysel Katkı Mekanizmaları: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0B03F3" w:rsidP="000B03F3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  <w:r w:rsidR="008E4D19" w:rsidRPr="000B03F3">
        <w:rPr>
          <w:rFonts w:ascii="Arial" w:eastAsia="Arial" w:hAnsi="Arial" w:cs="Arial"/>
          <w:sz w:val="20"/>
        </w:rPr>
        <w:tab/>
      </w:r>
      <w:r w:rsidR="008E4D19" w:rsidRPr="000B03F3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0B03F3" w:rsidP="000B03F3">
      <w:pPr>
        <w:spacing w:after="166"/>
        <w:ind w:right="756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8E4D19"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 w:rsidP="000B03F3">
      <w:pPr>
        <w:tabs>
          <w:tab w:val="center" w:pos="1140"/>
          <w:tab w:val="center" w:pos="1440"/>
        </w:tabs>
        <w:spacing w:after="121"/>
      </w:pPr>
      <w:r>
        <w:tab/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spacing w:after="15" w:line="38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b/>
          <w:sz w:val="24"/>
        </w:rPr>
        <w:t>SORU C2: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B03F3" w:rsidRPr="000B03F3">
        <w:rPr>
          <w:rFonts w:ascii="Times New Roman" w:eastAsia="Times New Roman" w:hAnsi="Times New Roman" w:cs="Times New Roman"/>
          <w:sz w:val="24"/>
        </w:rPr>
        <w:t>Hangi paydaş grupları (öğrenciler, akademisyenler, yöneticiler, özel sektör) çözüm süreçlerinde aktif rol almalı ve nasıl yönlendirilmelidir</w:t>
      </w:r>
      <w:r w:rsidR="000B03F3">
        <w:rPr>
          <w:rFonts w:ascii="Times New Roman" w:eastAsia="Times New Roman" w:hAnsi="Times New Roman" w:cs="Times New Roman"/>
          <w:sz w:val="24"/>
        </w:rPr>
        <w:t>?</w:t>
      </w:r>
    </w:p>
    <w:p w:rsidR="000B03F3" w:rsidRDefault="000B03F3" w:rsidP="000B03F3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Önerilen Paydaş Grupları: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0B03F3" w:rsidP="000B03F3">
      <w:pPr>
        <w:spacing w:after="5" w:line="404" w:lineRule="auto"/>
        <w:ind w:left="705" w:right="756"/>
      </w:pP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0B03F3" w:rsidP="000B03F3">
      <w:pPr>
        <w:spacing w:after="166"/>
        <w:ind w:left="705" w:right="756"/>
      </w:pPr>
      <w:r>
        <w:rPr>
          <w:rFonts w:ascii="Times New Roman" w:eastAsia="Times New Roman" w:hAnsi="Times New Roman" w:cs="Times New Roman"/>
          <w:b/>
          <w:sz w:val="24"/>
        </w:rPr>
        <w:t xml:space="preserve">Önerilen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Grupları </w:t>
      </w:r>
      <w:r w:rsidR="008E4D19">
        <w:rPr>
          <w:rFonts w:ascii="Times New Roman" w:eastAsia="Times New Roman" w:hAnsi="Times New Roman" w:cs="Times New Roman"/>
          <w:b/>
          <w:sz w:val="24"/>
        </w:rPr>
        <w:t xml:space="preserve"> Harekete</w:t>
      </w:r>
      <w:proofErr w:type="gramEnd"/>
      <w:r w:rsidR="008E4D19">
        <w:rPr>
          <w:rFonts w:ascii="Times New Roman" w:eastAsia="Times New Roman" w:hAnsi="Times New Roman" w:cs="Times New Roman"/>
          <w:b/>
          <w:sz w:val="24"/>
        </w:rPr>
        <w:t xml:space="preserve"> Geçirme Yöntemleri:</w:t>
      </w:r>
      <w:r w:rsidR="008E4D19"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tabs>
          <w:tab w:val="center" w:pos="1140"/>
          <w:tab w:val="center" w:pos="1440"/>
        </w:tabs>
        <w:spacing w:after="172"/>
      </w:pPr>
      <w:r>
        <w:tab/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 w:rsidP="000B03F3">
      <w:pPr>
        <w:spacing w:after="166"/>
        <w:ind w:left="705" w:right="756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tabs>
          <w:tab w:val="center" w:pos="1140"/>
          <w:tab w:val="center" w:pos="1440"/>
        </w:tabs>
        <w:spacing w:after="121"/>
        <w:rPr>
          <w:rFonts w:ascii="Times New Roman" w:eastAsia="Times New Roman" w:hAnsi="Times New Roman" w:cs="Times New Roman"/>
          <w:sz w:val="24"/>
        </w:rPr>
      </w:pPr>
      <w:r>
        <w:tab/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03F3" w:rsidRDefault="000B03F3" w:rsidP="000B03F3">
      <w:pPr>
        <w:spacing w:after="15" w:line="38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b/>
          <w:sz w:val="24"/>
        </w:rPr>
        <w:t>SORU C3: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B03F3">
        <w:rPr>
          <w:rFonts w:ascii="Times New Roman" w:eastAsia="Times New Roman" w:hAnsi="Times New Roman" w:cs="Times New Roman"/>
          <w:sz w:val="24"/>
        </w:rPr>
        <w:t>İş ve sorumluluk paylaşımında karşılaşılan en büyük engeller nelerdir ve bunlar nasıl aşılabilir?</w:t>
      </w:r>
    </w:p>
    <w:p w:rsidR="000B03F3" w:rsidRDefault="000B03F3" w:rsidP="000B03F3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İş ve Sorumlulukların paylaşımında karşılaşılan engeller: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03F3" w:rsidRPr="000B03F3" w:rsidRDefault="000B03F3" w:rsidP="000B03F3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0B03F3" w:rsidRDefault="000B03F3" w:rsidP="000B03F3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Tespit Edilen Engellerin Aşılması için Öneriler: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03F3" w:rsidRPr="000B03F3" w:rsidRDefault="000B03F3" w:rsidP="000B03F3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0B03F3" w:rsidRDefault="000B03F3" w:rsidP="000B03F3">
      <w:pPr>
        <w:spacing w:after="166"/>
        <w:ind w:right="756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03F3" w:rsidRDefault="000B03F3" w:rsidP="000B03F3">
      <w:pPr>
        <w:tabs>
          <w:tab w:val="center" w:pos="1140"/>
          <w:tab w:val="center" w:pos="1440"/>
        </w:tabs>
        <w:spacing w:after="121"/>
      </w:pPr>
      <w:r>
        <w:tab/>
      </w:r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spacing w:after="113"/>
        <w:ind w:right="-64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20320"/>
                <wp:effectExtent l="0" t="0" r="0" b="0"/>
                <wp:docPr id="3616" name="Group 3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320"/>
                          <a:chOff x="0" y="0"/>
                          <a:chExt cx="5760720" cy="20320"/>
                        </a:xfrm>
                      </wpg:grpSpPr>
                      <wps:wsp>
                        <wps:cNvPr id="4701" name="Shape 4701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203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6" style="width:453.6pt;height:1.59998pt;mso-position-horizontal-relative:char;mso-position-vertical-relative:line" coordsize="57607,203">
                <v:shape id="Shape 4702" style="position:absolute;width:57607;height:203;left:0;top:0;" coordsize="5760720,20320" path="m0,0l5760720,0l5760720,20320l0,20320l0,0">
                  <v:stroke weight="0pt" endcap="flat" joinstyle="miter" miterlimit="10" on="false" color="#000000" opacity="0"/>
                  <v:fill on="true" color="#1b1c1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F68C4" w:rsidRDefault="007E00CB">
      <w:pPr>
        <w:pStyle w:val="Balk1"/>
        <w:ind w:right="2"/>
      </w:pPr>
      <w:r>
        <w:t>OTURUM 4</w:t>
      </w:r>
      <w:r w:rsidR="008E4D19">
        <w:t xml:space="preserve">: </w:t>
      </w:r>
      <w:r w:rsidRPr="007E00CB">
        <w:t>STRATEJİLERİN BÜTÜNLEŞTİRİLMESİ VE ANAHTAR GÖSTERGELERİN BELİRLENMESİ</w:t>
      </w:r>
    </w:p>
    <w:p w:rsidR="007E00CB" w:rsidRPr="007E00CB" w:rsidRDefault="007E00CB" w:rsidP="007E00CB"/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Masa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Tarihi: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No /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Moderatör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Raportör: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10"/>
        <w:ind w:right="-64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19685"/>
                <wp:effectExtent l="0" t="0" r="0" b="0"/>
                <wp:docPr id="3617" name="Group 3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9685"/>
                          <a:chOff x="0" y="0"/>
                          <a:chExt cx="5760720" cy="19685"/>
                        </a:xfrm>
                      </wpg:grpSpPr>
                      <wps:wsp>
                        <wps:cNvPr id="4703" name="Shape 4703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9685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7" style="width:453.6pt;height:1.54999pt;mso-position-horizontal-relative:char;mso-position-vertical-relative:line" coordsize="57607,196">
                <v:shape id="Shape 4704" style="position:absolute;width:57607;height:196;left:0;top:0;" coordsize="5760720,19685" path="m0,0l5760720,0l5760720,19685l0,19685l0,0">
                  <v:stroke weight="0pt" endcap="flat" joinstyle="miter" miterlimit="10" on="false" color="#000000" opacity="0"/>
                  <v:fill on="true" color="#1b1c1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pStyle w:val="Balk1"/>
      </w:pPr>
      <w:r>
        <w:t>TARTIŞMA KAYITLARI</w:t>
      </w:r>
      <w:r>
        <w:rPr>
          <w:b w:val="0"/>
        </w:rPr>
        <w:t xml:space="preserve"> </w:t>
      </w:r>
    </w:p>
    <w:p w:rsidR="00AF68C4" w:rsidRDefault="008E4D19">
      <w:pPr>
        <w:spacing w:after="15" w:line="38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b/>
          <w:sz w:val="24"/>
        </w:rPr>
        <w:t>SORU D1: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00CB" w:rsidRPr="007E00CB">
        <w:rPr>
          <w:rFonts w:ascii="Times New Roman" w:eastAsia="Times New Roman" w:hAnsi="Times New Roman" w:cs="Times New Roman"/>
          <w:sz w:val="24"/>
        </w:rPr>
        <w:t>ADÇR’nin</w:t>
      </w:r>
      <w:proofErr w:type="spellEnd"/>
      <w:r w:rsidR="007E00CB" w:rsidRPr="007E00CB">
        <w:rPr>
          <w:rFonts w:ascii="Times New Roman" w:eastAsia="Times New Roman" w:hAnsi="Times New Roman" w:cs="Times New Roman"/>
          <w:sz w:val="24"/>
        </w:rPr>
        <w:t xml:space="preserve"> sağlık sisteminde daha görünür ve etkin bir rol oynaması için nasıl bir stratejik bütünleşme sağlanmalıdır?</w:t>
      </w:r>
    </w:p>
    <w:p w:rsidR="007E00CB" w:rsidRDefault="007E00CB" w:rsidP="007E00CB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Stratejik Bütünleşme Önerileri: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00CB" w:rsidRDefault="007E00CB" w:rsidP="007E00CB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7E00CB" w:rsidRDefault="007E00CB" w:rsidP="007E00CB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00CB" w:rsidRDefault="007E00CB" w:rsidP="00460B14">
      <w:pPr>
        <w:numPr>
          <w:ilvl w:val="1"/>
          <w:numId w:val="2"/>
        </w:numPr>
        <w:spacing w:after="121"/>
        <w:ind w:right="51" w:hanging="360"/>
        <w:jc w:val="both"/>
      </w:pPr>
      <w:r w:rsidRPr="007E00CB">
        <w:rPr>
          <w:rFonts w:ascii="Times New Roman" w:eastAsia="Times New Roman" w:hAnsi="Times New Roman" w:cs="Times New Roman"/>
          <w:sz w:val="24"/>
        </w:rPr>
        <w:t xml:space="preserve">[1-2 cümle ile özetleyiniz] </w:t>
      </w:r>
    </w:p>
    <w:p w:rsidR="00AF68C4" w:rsidRDefault="008E4D19">
      <w:pPr>
        <w:tabs>
          <w:tab w:val="center" w:pos="1140"/>
          <w:tab w:val="center" w:pos="1440"/>
        </w:tabs>
        <w:spacing w:after="121"/>
      </w:pP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00CB" w:rsidRDefault="008E4D19" w:rsidP="007E00CB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SORU D2: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E00CB" w:rsidRPr="007E00CB">
        <w:rPr>
          <w:rFonts w:ascii="Times New Roman" w:eastAsia="Times New Roman" w:hAnsi="Times New Roman" w:cs="Times New Roman"/>
          <w:sz w:val="24"/>
        </w:rPr>
        <w:t>Uygulanan stratejilerin başarısını ölçmek için hangi göstergeler tanımlanmalı ve nasıl izlenmelidir?</w:t>
      </w:r>
    </w:p>
    <w:p w:rsidR="007E00CB" w:rsidRPr="007E00CB" w:rsidRDefault="007E00CB" w:rsidP="007E00CB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Ç</w:t>
      </w:r>
      <w:r w:rsidRPr="007E00CB">
        <w:rPr>
          <w:rFonts w:ascii="Times New Roman" w:eastAsia="Times New Roman" w:hAnsi="Times New Roman" w:cs="Times New Roman"/>
          <w:b/>
          <w:sz w:val="24"/>
        </w:rPr>
        <w:t xml:space="preserve">özüm </w:t>
      </w:r>
      <w:r>
        <w:rPr>
          <w:rFonts w:ascii="Times New Roman" w:eastAsia="Times New Roman" w:hAnsi="Times New Roman" w:cs="Times New Roman"/>
          <w:b/>
          <w:sz w:val="24"/>
        </w:rPr>
        <w:t xml:space="preserve">Stratejileri </w:t>
      </w:r>
      <w:r w:rsidRPr="007E00CB">
        <w:rPr>
          <w:rFonts w:ascii="Times New Roman" w:eastAsia="Times New Roman" w:hAnsi="Times New Roman" w:cs="Times New Roman"/>
          <w:b/>
          <w:sz w:val="24"/>
        </w:rPr>
        <w:t xml:space="preserve">önerileri ve </w:t>
      </w:r>
      <w:r>
        <w:rPr>
          <w:rFonts w:ascii="Times New Roman" w:eastAsia="Times New Roman" w:hAnsi="Times New Roman" w:cs="Times New Roman"/>
          <w:b/>
          <w:sz w:val="24"/>
        </w:rPr>
        <w:t xml:space="preserve">başarı göstergelerini ( Kısa vadeli ve Uzun Vadeli) </w:t>
      </w:r>
      <w:r w:rsidRPr="007E00CB">
        <w:rPr>
          <w:rFonts w:ascii="Times New Roman" w:eastAsia="Times New Roman" w:hAnsi="Times New Roman" w:cs="Times New Roman"/>
          <w:b/>
          <w:sz w:val="24"/>
        </w:rPr>
        <w:t>eşleştirerek yazınız:</w:t>
      </w:r>
      <w:r w:rsidRPr="007E00CB">
        <w:rPr>
          <w:rFonts w:ascii="Times New Roman" w:eastAsia="Times New Roman" w:hAnsi="Times New Roman" w:cs="Times New Roman"/>
          <w:sz w:val="24"/>
        </w:rPr>
        <w:t xml:space="preserve"> </w:t>
      </w:r>
    </w:p>
    <w:p w:rsidR="007E00CB" w:rsidRPr="007E00CB" w:rsidRDefault="007E00CB" w:rsidP="007E00CB">
      <w:pPr>
        <w:numPr>
          <w:ilvl w:val="1"/>
          <w:numId w:val="2"/>
        </w:numPr>
        <w:spacing w:after="171"/>
        <w:ind w:right="51"/>
        <w:jc w:val="both"/>
      </w:pPr>
      <w:r w:rsidRPr="007E00CB"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7E00CB" w:rsidRPr="007E00CB" w:rsidRDefault="007E00CB" w:rsidP="007E00CB">
      <w:pPr>
        <w:spacing w:after="166"/>
        <w:ind w:left="705"/>
      </w:pPr>
      <w:r w:rsidRPr="007E00CB"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 w:rsidRPr="007E00CB">
        <w:rPr>
          <w:rFonts w:ascii="Times New Roman" w:eastAsia="Times New Roman" w:hAnsi="Times New Roman" w:cs="Times New Roman"/>
          <w:sz w:val="24"/>
        </w:rPr>
        <w:t xml:space="preserve"> </w:t>
      </w:r>
    </w:p>
    <w:p w:rsidR="007E00CB" w:rsidRPr="007E00CB" w:rsidRDefault="007E00CB" w:rsidP="00826AE8">
      <w:pPr>
        <w:numPr>
          <w:ilvl w:val="1"/>
          <w:numId w:val="2"/>
        </w:numPr>
        <w:spacing w:after="112"/>
        <w:ind w:left="708" w:right="51"/>
        <w:jc w:val="both"/>
      </w:pPr>
      <w:r w:rsidRPr="007E00CB">
        <w:rPr>
          <w:rFonts w:ascii="Times New Roman" w:eastAsia="Times New Roman" w:hAnsi="Times New Roman" w:cs="Times New Roman"/>
          <w:sz w:val="24"/>
        </w:rPr>
        <w:t xml:space="preserve">[1-2 cümle ile özetleyiniz] </w:t>
      </w:r>
    </w:p>
    <w:p w:rsidR="00AF68C4" w:rsidRDefault="008E4D19" w:rsidP="007E00CB">
      <w:pPr>
        <w:spacing w:after="112"/>
        <w:ind w:left="708" w:right="51"/>
        <w:jc w:val="both"/>
      </w:pPr>
      <w:r w:rsidRPr="007E00CB">
        <w:rPr>
          <w:rFonts w:ascii="Times New Roman" w:eastAsia="Times New Roman" w:hAnsi="Times New Roman" w:cs="Times New Roman"/>
          <w:sz w:val="24"/>
        </w:rPr>
        <w:t xml:space="preserve"> </w:t>
      </w:r>
    </w:p>
    <w:p w:rsidR="00F47669" w:rsidRDefault="008E4D19" w:rsidP="00F47669">
      <w:pPr>
        <w:spacing w:after="15" w:line="388" w:lineRule="auto"/>
        <w:ind w:left="-15" w:right="51" w:firstLine="6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E00CB">
        <w:rPr>
          <w:rFonts w:ascii="Times New Roman" w:eastAsia="Times New Roman" w:hAnsi="Times New Roman" w:cs="Times New Roman"/>
          <w:b/>
          <w:sz w:val="24"/>
        </w:rPr>
        <w:t>SORU D3:</w:t>
      </w:r>
      <w:r w:rsidR="007E00CB">
        <w:rPr>
          <w:rFonts w:ascii="Times New Roman" w:eastAsia="Times New Roman" w:hAnsi="Times New Roman" w:cs="Times New Roman"/>
          <w:sz w:val="24"/>
        </w:rPr>
        <w:t xml:space="preserve"> </w:t>
      </w:r>
      <w:r w:rsidR="00F47669" w:rsidRPr="00F47669">
        <w:rPr>
          <w:rFonts w:ascii="Times New Roman" w:eastAsia="Times New Roman" w:hAnsi="Times New Roman" w:cs="Times New Roman"/>
          <w:sz w:val="24"/>
        </w:rPr>
        <w:t xml:space="preserve">Ortaya konan stratejilerin farklı kurum ve sektörlerde (kamu, üniversite, özel) </w:t>
      </w:r>
      <w:proofErr w:type="gramStart"/>
      <w:r w:rsidR="00F47669" w:rsidRPr="00F47669">
        <w:rPr>
          <w:rFonts w:ascii="Times New Roman" w:eastAsia="Times New Roman" w:hAnsi="Times New Roman" w:cs="Times New Roman"/>
          <w:sz w:val="24"/>
        </w:rPr>
        <w:t>entegrasyonunu</w:t>
      </w:r>
      <w:proofErr w:type="gramEnd"/>
      <w:r w:rsidR="00F47669" w:rsidRPr="00F47669">
        <w:rPr>
          <w:rFonts w:ascii="Times New Roman" w:eastAsia="Times New Roman" w:hAnsi="Times New Roman" w:cs="Times New Roman"/>
          <w:sz w:val="24"/>
        </w:rPr>
        <w:t xml:space="preserve"> sağlamak adına hangi yöntemler önerilebilir?</w:t>
      </w:r>
    </w:p>
    <w:p w:rsidR="007E00CB" w:rsidRDefault="007E00CB" w:rsidP="00F47669">
      <w:pPr>
        <w:spacing w:after="15" w:line="38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b/>
          <w:sz w:val="24"/>
        </w:rPr>
        <w:t>Uluslararası Platformlarda Aktif Yer Almak İçin Stratejik Adım Önerileri: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00CB" w:rsidRDefault="007E00CB" w:rsidP="007E00CB">
      <w:pPr>
        <w:numPr>
          <w:ilvl w:val="1"/>
          <w:numId w:val="2"/>
        </w:numPr>
        <w:spacing w:after="171"/>
        <w:ind w:right="5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[Madde madde yazınız] </w:t>
      </w:r>
    </w:p>
    <w:p w:rsidR="007E00CB" w:rsidRDefault="007E00CB" w:rsidP="007E00CB">
      <w:pPr>
        <w:spacing w:after="166"/>
        <w:ind w:left="705"/>
      </w:pPr>
      <w:r>
        <w:rPr>
          <w:rFonts w:ascii="Times New Roman" w:eastAsia="Times New Roman" w:hAnsi="Times New Roman" w:cs="Times New Roman"/>
          <w:b/>
          <w:sz w:val="24"/>
        </w:rPr>
        <w:t>Masada Varılan Genel Eğilim / Mutabakat Noktaları: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00CB" w:rsidRDefault="007E00CB" w:rsidP="007E00CB">
      <w:pPr>
        <w:numPr>
          <w:ilvl w:val="1"/>
          <w:numId w:val="2"/>
        </w:numPr>
        <w:spacing w:after="121"/>
        <w:ind w:right="51" w:hanging="360"/>
        <w:jc w:val="both"/>
      </w:pPr>
      <w:r w:rsidRPr="007E00CB">
        <w:rPr>
          <w:rFonts w:ascii="Times New Roman" w:eastAsia="Times New Roman" w:hAnsi="Times New Roman" w:cs="Times New Roman"/>
          <w:sz w:val="24"/>
        </w:rPr>
        <w:t xml:space="preserve">[1-2 cümle ile özetleyiniz] </w:t>
      </w:r>
    </w:p>
    <w:p w:rsidR="007E00CB" w:rsidRDefault="007E00CB" w:rsidP="007E00CB">
      <w:pPr>
        <w:tabs>
          <w:tab w:val="center" w:pos="1140"/>
          <w:tab w:val="center" w:pos="1440"/>
        </w:tabs>
        <w:spacing w:after="121"/>
      </w:pP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bookmarkStart w:id="0" w:name="_GoBack"/>
    <w:bookmarkEnd w:id="0"/>
    <w:p w:rsidR="00AF68C4" w:rsidRDefault="008E4D19">
      <w:pPr>
        <w:spacing w:after="60"/>
        <w:ind w:right="-646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19685"/>
                <wp:effectExtent l="0" t="0" r="0" b="0"/>
                <wp:docPr id="3445" name="Group 3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9685"/>
                          <a:chOff x="0" y="0"/>
                          <a:chExt cx="5760720" cy="19685"/>
                        </a:xfrm>
                      </wpg:grpSpPr>
                      <wps:wsp>
                        <wps:cNvPr id="4705" name="Shape 4705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9685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5" style="width:453.6pt;height:1.54999pt;mso-position-horizontal-relative:char;mso-position-vertical-relative:line" coordsize="57607,196">
                <v:shape id="Shape 4706" style="position:absolute;width:57607;height:196;left:0;top:0;" coordsize="5760720,19685" path="m0,0l5760720,0l5760720,19685l0,19685l0,0">
                  <v:stroke weight="0pt" endcap="flat" joinstyle="miter" miterlimit="10" on="false" color="#000000" opacity="0"/>
                  <v:fill on="true" color="#1b1c1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F68C4" w:rsidRDefault="008E4D19">
      <w:pPr>
        <w:spacing w:after="166"/>
        <w:ind w:left="10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OTURUM 5: STRATEJİLERİN BÜTÜNLEŞTİRİLMESİ VE ANAHTAR </w:t>
      </w:r>
    </w:p>
    <w:p w:rsidR="00AF68C4" w:rsidRDefault="008E4D19">
      <w:pPr>
        <w:pStyle w:val="Balk1"/>
        <w:ind w:right="710"/>
      </w:pPr>
      <w:r>
        <w:t xml:space="preserve">GÖSTERGELER (YOL HARİTASI)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Masa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Oturum Tarihi: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Oturum No / Adı: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35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Moderatör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15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Raportör: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5" w:line="38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Bu oturum, tüm masalardan gelen sentezlenmiş verilerin nihai bir stratejik çerçeveye dönüştürüldüğü "hasat" aşamasıdır. Bu oturumun çıktısı, sonuç metnini hazırlanması sırasında net bir yol haritası sunacaktır. </w:t>
      </w:r>
    </w:p>
    <w:p w:rsidR="00AF68C4" w:rsidRDefault="008E4D19">
      <w:pPr>
        <w:spacing w:after="166"/>
        <w:ind w:left="718" w:hanging="10"/>
      </w:pPr>
      <w:r>
        <w:rPr>
          <w:rFonts w:ascii="Times New Roman" w:eastAsia="Times New Roman" w:hAnsi="Times New Roman" w:cs="Times New Roman"/>
          <w:b/>
          <w:sz w:val="24"/>
        </w:rPr>
        <w:t>A) Stratejik Önceliklerin Belirlenmesi (Bütünleştirme)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numPr>
          <w:ilvl w:val="0"/>
          <w:numId w:val="5"/>
        </w:numPr>
        <w:spacing w:after="166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Girdi: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numPr>
          <w:ilvl w:val="0"/>
          <w:numId w:val="5"/>
        </w:numPr>
        <w:spacing w:after="166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Aktivite: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numPr>
          <w:ilvl w:val="0"/>
          <w:numId w:val="5"/>
        </w:numPr>
        <w:spacing w:after="166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Çıktı: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166"/>
        <w:ind w:left="718" w:hanging="10"/>
      </w:pPr>
      <w:r>
        <w:rPr>
          <w:rFonts w:ascii="Times New Roman" w:eastAsia="Times New Roman" w:hAnsi="Times New Roman" w:cs="Times New Roman"/>
          <w:b/>
          <w:sz w:val="24"/>
        </w:rPr>
        <w:t>B) Anahtar Performans Göstergelerinin (APG / KPI) Tanımlanması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68C4" w:rsidRDefault="008E4D19">
      <w:pPr>
        <w:numPr>
          <w:ilvl w:val="0"/>
          <w:numId w:val="5"/>
        </w:numPr>
        <w:spacing w:after="166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Girdi: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numPr>
          <w:ilvl w:val="0"/>
          <w:numId w:val="5"/>
        </w:numPr>
        <w:spacing w:after="166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Aktivite: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numPr>
          <w:ilvl w:val="0"/>
          <w:numId w:val="5"/>
        </w:numPr>
        <w:spacing w:after="114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Çıktı: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68C4" w:rsidRDefault="008E4D1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F68C4">
      <w:pgSz w:w="11906" w:h="16838"/>
      <w:pgMar w:top="1425" w:right="1356" w:bottom="148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64B9"/>
    <w:multiLevelType w:val="hybridMultilevel"/>
    <w:tmpl w:val="D026E240"/>
    <w:lvl w:ilvl="0" w:tplc="34D681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626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48E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8466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C21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AEF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AB5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2A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1A0F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F67B46"/>
    <w:multiLevelType w:val="hybridMultilevel"/>
    <w:tmpl w:val="E72E702C"/>
    <w:lvl w:ilvl="0" w:tplc="D6C6E6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053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1687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B0CE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89B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65B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3257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EE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AA9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B5B47"/>
    <w:multiLevelType w:val="hybridMultilevel"/>
    <w:tmpl w:val="DF5C803E"/>
    <w:lvl w:ilvl="0" w:tplc="37589D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06F0F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4010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AB85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AAE1E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32675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EA59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34932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4717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756D5F"/>
    <w:multiLevelType w:val="hybridMultilevel"/>
    <w:tmpl w:val="5B1E287A"/>
    <w:lvl w:ilvl="0" w:tplc="14B027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AE5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8E3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0877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A30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2EC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9C5C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E6C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6AB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33616E"/>
    <w:multiLevelType w:val="hybridMultilevel"/>
    <w:tmpl w:val="14B2558E"/>
    <w:lvl w:ilvl="0" w:tplc="A8BE30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C820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96ED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E4F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0C12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8B6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07D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A89A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EE15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C4"/>
    <w:rsid w:val="0008047D"/>
    <w:rsid w:val="000B03F3"/>
    <w:rsid w:val="007E00CB"/>
    <w:rsid w:val="008E4D19"/>
    <w:rsid w:val="00951186"/>
    <w:rsid w:val="00AF68C4"/>
    <w:rsid w:val="00DB66BF"/>
    <w:rsid w:val="00F4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CE20"/>
  <w15:docId w15:val="{D5A2EA1E-766F-483C-8268-B011229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0CB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63"/>
      <w:ind w:left="6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Ağaçdelen</dc:creator>
  <cp:keywords/>
  <cp:lastModifiedBy>Arzu ALAN</cp:lastModifiedBy>
  <cp:revision>4</cp:revision>
  <dcterms:created xsi:type="dcterms:W3CDTF">2025-09-13T15:20:00Z</dcterms:created>
  <dcterms:modified xsi:type="dcterms:W3CDTF">2025-09-15T06:40:00Z</dcterms:modified>
</cp:coreProperties>
</file>